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C40" w:rsidRPr="00011C40" w:rsidRDefault="00224E9A" w:rsidP="00011C40">
      <w:pPr>
        <w:jc w:val="center"/>
        <w:rPr>
          <w:rStyle w:val="a5"/>
          <w:rFonts w:ascii="Arial" w:hAnsi="Arial" w:cs="Arial"/>
          <w:color w:val="333333"/>
          <w:sz w:val="24"/>
          <w:szCs w:val="33"/>
          <w:shd w:val="clear" w:color="auto" w:fill="FFFFFF"/>
        </w:rPr>
      </w:pPr>
      <w:r w:rsidRPr="00011C40">
        <w:rPr>
          <w:rStyle w:val="a5"/>
          <w:rFonts w:ascii="Arial" w:hAnsi="Arial" w:cs="Arial"/>
          <w:color w:val="333333"/>
          <w:sz w:val="24"/>
          <w:szCs w:val="33"/>
          <w:shd w:val="clear" w:color="auto" w:fill="FFFFFF"/>
        </w:rPr>
        <w:t xml:space="preserve">Отчетная конференция Регионального штаба Детско-юношеской организации "Молодая Гвардия" города Краснодона и </w:t>
      </w:r>
      <w:proofErr w:type="spellStart"/>
      <w:r w:rsidRPr="00011C40">
        <w:rPr>
          <w:rStyle w:val="a5"/>
          <w:rFonts w:ascii="Arial" w:hAnsi="Arial" w:cs="Arial"/>
          <w:color w:val="333333"/>
          <w:sz w:val="24"/>
          <w:szCs w:val="33"/>
          <w:shd w:val="clear" w:color="auto" w:fill="FFFFFF"/>
        </w:rPr>
        <w:t>Краснодонского</w:t>
      </w:r>
      <w:proofErr w:type="spellEnd"/>
      <w:r w:rsidRPr="00011C40">
        <w:rPr>
          <w:rStyle w:val="a5"/>
          <w:rFonts w:ascii="Arial" w:hAnsi="Arial" w:cs="Arial"/>
          <w:color w:val="333333"/>
          <w:sz w:val="24"/>
          <w:szCs w:val="33"/>
          <w:shd w:val="clear" w:color="auto" w:fill="FFFFFF"/>
        </w:rPr>
        <w:t xml:space="preserve"> района</w:t>
      </w:r>
    </w:p>
    <w:p w:rsidR="00C7141E" w:rsidRDefault="00224E9A" w:rsidP="00011C40">
      <w:pPr>
        <w:rPr>
          <w:color w:val="000000"/>
          <w:sz w:val="21"/>
          <w:szCs w:val="21"/>
          <w:shd w:val="clear" w:color="auto" w:fill="F9FBFC"/>
        </w:rPr>
      </w:pPr>
      <w:r>
        <w:rPr>
          <w:color w:val="000000"/>
          <w:sz w:val="21"/>
          <w:szCs w:val="21"/>
          <w:shd w:val="clear" w:color="auto" w:fill="F9FBFC"/>
        </w:rPr>
        <w:t xml:space="preserve">Сегодня, 6 июня, активисты нашей школы приняли участие в Отчетной конференции Регионального штаба Детско-юношеской организации "Молодая Гвардия" города Краснодона и </w:t>
      </w:r>
      <w:proofErr w:type="spellStart"/>
      <w:r>
        <w:rPr>
          <w:color w:val="000000"/>
          <w:sz w:val="21"/>
          <w:szCs w:val="21"/>
          <w:shd w:val="clear" w:color="auto" w:fill="F9FBFC"/>
        </w:rPr>
        <w:t>Краснодонского</w:t>
      </w:r>
      <w:proofErr w:type="spellEnd"/>
      <w:r>
        <w:rPr>
          <w:color w:val="000000"/>
          <w:sz w:val="21"/>
          <w:szCs w:val="21"/>
          <w:shd w:val="clear" w:color="auto" w:fill="F9FBFC"/>
        </w:rPr>
        <w:t xml:space="preserve"> района. На конференции были подведены итоги деятельности за первый год существования организации, результатом которой стала реализация множества интересных и полезных для жизни республики проектов. Мэр города Сергей Павлович </w:t>
      </w:r>
      <w:proofErr w:type="spellStart"/>
      <w:r>
        <w:rPr>
          <w:color w:val="000000"/>
          <w:sz w:val="21"/>
          <w:szCs w:val="21"/>
          <w:shd w:val="clear" w:color="auto" w:fill="F9FBFC"/>
        </w:rPr>
        <w:t>Козенко</w:t>
      </w:r>
      <w:proofErr w:type="spellEnd"/>
      <w:r>
        <w:rPr>
          <w:color w:val="000000"/>
          <w:sz w:val="21"/>
          <w:szCs w:val="21"/>
          <w:shd w:val="clear" w:color="auto" w:fill="F9FBFC"/>
        </w:rPr>
        <w:t xml:space="preserve"> отметил грамотами самых активных членов "Молодой Гвардии", внесших наибольший вклад в становление и развитие организации. В свою очередь, молодые патриоты вручили гостям конференции Благодарственные письма за помощь и поддержку во всех делах и начинаниях. Конференция завершилась возложением цветов к памятнику "Клятва" и общим фото на память.</w:t>
      </w:r>
    </w:p>
    <w:p w:rsidR="00224E9A" w:rsidRDefault="00011C40">
      <w:r>
        <w:rPr>
          <w:rFonts w:ascii="Arial" w:hAnsi="Arial" w:cs="Arial"/>
          <w:b/>
          <w:bCs/>
          <w:noProof/>
          <w:color w:val="333333"/>
          <w:sz w:val="24"/>
          <w:szCs w:val="33"/>
          <w:shd w:val="clear" w:color="auto" w:fill="FFFFFF"/>
          <w:lang w:eastAsia="ru-RU"/>
        </w:rPr>
        <w:drawing>
          <wp:inline distT="0" distB="0" distL="0" distR="0" wp14:anchorId="6B3EE747" wp14:editId="673B8567">
            <wp:extent cx="2542986" cy="1913746"/>
            <wp:effectExtent l="171450" t="171450" r="372110" b="3536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47" cy="192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24E9A">
        <w:rPr>
          <w:noProof/>
          <w:lang w:eastAsia="ru-RU"/>
        </w:rPr>
        <w:drawing>
          <wp:inline distT="0" distB="0" distL="0" distR="0" wp14:anchorId="7CB1E351" wp14:editId="4F6AA199">
            <wp:extent cx="2523744" cy="1897056"/>
            <wp:effectExtent l="171450" t="171450" r="372110" b="3702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736" cy="1900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5F4036" wp14:editId="642F46CF">
            <wp:extent cx="2640787" cy="1980521"/>
            <wp:effectExtent l="171450" t="171450" r="388620" b="3632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072" cy="198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05DA17" wp14:editId="3D8C6B63">
            <wp:extent cx="2638038" cy="1980714"/>
            <wp:effectExtent l="171450" t="171450" r="372110" b="3625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977" cy="1984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24E9A">
        <w:rPr>
          <w:noProof/>
          <w:lang w:eastAsia="ru-RU"/>
        </w:rPr>
        <w:drawing>
          <wp:inline distT="0" distB="0" distL="0" distR="0" wp14:anchorId="4F00964C" wp14:editId="6492B993">
            <wp:extent cx="2574950" cy="1933346"/>
            <wp:effectExtent l="171450" t="171450" r="377825" b="3530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31" cy="1930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1C40">
        <w:rPr>
          <w:rFonts w:ascii="Arial" w:hAnsi="Arial" w:cs="Arial"/>
          <w:b/>
          <w:bCs/>
          <w:noProof/>
          <w:color w:val="333333"/>
          <w:sz w:val="24"/>
          <w:szCs w:val="33"/>
          <w:shd w:val="clear" w:color="auto" w:fill="FFFFFF"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bookmarkStart w:id="0" w:name="_GoBack"/>
      <w:bookmarkEnd w:id="0"/>
      <w:r w:rsidR="00224E9A">
        <w:rPr>
          <w:noProof/>
          <w:lang w:eastAsia="ru-RU"/>
        </w:rPr>
        <w:drawing>
          <wp:inline distT="0" distB="0" distL="0" distR="0" wp14:anchorId="4B36EF39" wp14:editId="15844C14">
            <wp:extent cx="2607873" cy="1960295"/>
            <wp:effectExtent l="171450" t="171450" r="383540" b="3638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2" cy="1961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24E9A" w:rsidSect="00011C40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9A"/>
    <w:rsid w:val="00011C40"/>
    <w:rsid w:val="00224E9A"/>
    <w:rsid w:val="00C7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E9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24E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E9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24E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</dc:creator>
  <cp:lastModifiedBy>kuma</cp:lastModifiedBy>
  <cp:revision>1</cp:revision>
  <dcterms:created xsi:type="dcterms:W3CDTF">2017-12-03T19:02:00Z</dcterms:created>
  <dcterms:modified xsi:type="dcterms:W3CDTF">2017-12-03T19:26:00Z</dcterms:modified>
</cp:coreProperties>
</file>